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E9A2" w14:textId="77777777" w:rsidR="006C74B6" w:rsidRPr="00EB1C01" w:rsidRDefault="00EB1C01" w:rsidP="00EB1C01">
      <w:pPr>
        <w:pStyle w:val="NoSpacing"/>
        <w:rPr>
          <w:rFonts w:ascii="Bookman Old Style" w:hAnsi="Bookman Old Style"/>
        </w:rPr>
      </w:pPr>
      <w:r w:rsidRPr="00EB1C01">
        <w:rPr>
          <w:rFonts w:ascii="Bookman Old Style" w:hAnsi="Bookman Old Style"/>
        </w:rPr>
        <w:t>MEMORANDUM OF UNDERSTANDING</w:t>
      </w:r>
    </w:p>
    <w:p w14:paraId="2C4FC265" w14:textId="77777777" w:rsidR="00EB1C01" w:rsidRPr="00EB1C01" w:rsidRDefault="00EB1C01" w:rsidP="00EB1C01">
      <w:pPr>
        <w:pStyle w:val="NoSpacing"/>
        <w:rPr>
          <w:rFonts w:ascii="Bookman Old Style" w:hAnsi="Bookman Old Style"/>
        </w:rPr>
      </w:pPr>
    </w:p>
    <w:p w14:paraId="0AE16EAB" w14:textId="77777777" w:rsidR="00EB1C01" w:rsidRPr="00EB1C01" w:rsidRDefault="00EB1C01" w:rsidP="00EB1C01">
      <w:pPr>
        <w:pStyle w:val="NoSpacing"/>
        <w:rPr>
          <w:rFonts w:ascii="Bookman Old Style" w:hAnsi="Bookman Old Style"/>
        </w:rPr>
      </w:pPr>
    </w:p>
    <w:p w14:paraId="055F3EA9" w14:textId="3AE5A3EE" w:rsidR="00EB1C01" w:rsidRDefault="00EB1C01" w:rsidP="00EB1C01">
      <w:pPr>
        <w:pStyle w:val="NoSpacing"/>
        <w:rPr>
          <w:rFonts w:ascii="Bookman Old Style" w:hAnsi="Bookman Old Style"/>
        </w:rPr>
      </w:pPr>
      <w:r w:rsidRPr="00EB1C01">
        <w:rPr>
          <w:rFonts w:ascii="Bookman Old Style" w:hAnsi="Bookman Old Style"/>
        </w:rPr>
        <w:tab/>
        <w:t>Th</w:t>
      </w:r>
      <w:r>
        <w:rPr>
          <w:rFonts w:ascii="Bookman Old Style" w:hAnsi="Bookman Old Style"/>
        </w:rPr>
        <w:t>is Memorandum is m</w:t>
      </w:r>
      <w:r w:rsidR="000537F7">
        <w:rPr>
          <w:rFonts w:ascii="Bookman Old Style" w:hAnsi="Bookman Old Style"/>
        </w:rPr>
        <w:t>ade this ____ day of _____, 20</w:t>
      </w:r>
      <w:r w:rsidR="00E56C8B">
        <w:rPr>
          <w:rFonts w:ascii="Bookman Old Style" w:hAnsi="Bookman Old Style"/>
        </w:rPr>
        <w:t>2</w:t>
      </w:r>
      <w:r w:rsidR="00AC4032">
        <w:rPr>
          <w:rFonts w:ascii="Bookman Old Style" w:hAnsi="Bookman Old Style"/>
        </w:rPr>
        <w:t>4</w:t>
      </w:r>
      <w:r>
        <w:rPr>
          <w:rFonts w:ascii="Bookman Old Style" w:hAnsi="Bookman Old Style"/>
        </w:rPr>
        <w:t xml:space="preserve"> by __________________ (hereinafter referred to as “the donor”) to the Topeka Community Foundation, Topeka, Kansas (hereinafter referred to as “Foundation”).</w:t>
      </w:r>
    </w:p>
    <w:p w14:paraId="31F39723" w14:textId="77777777" w:rsidR="00EB1C01" w:rsidRDefault="00EB1C01" w:rsidP="00EB1C01">
      <w:pPr>
        <w:pStyle w:val="NoSpacing"/>
        <w:rPr>
          <w:rFonts w:ascii="Bookman Old Style" w:hAnsi="Bookman Old Style"/>
        </w:rPr>
      </w:pPr>
    </w:p>
    <w:p w14:paraId="68F9E6F7" w14:textId="77777777" w:rsidR="00EB1C01" w:rsidRDefault="00EB1C01" w:rsidP="00EB1C01">
      <w:pPr>
        <w:pStyle w:val="NoSpacing"/>
        <w:rPr>
          <w:rFonts w:ascii="Bookman Old Style" w:hAnsi="Bookman Old Style"/>
        </w:rPr>
      </w:pPr>
      <w:r>
        <w:rPr>
          <w:rFonts w:ascii="Bookman Old Style" w:hAnsi="Bookman Old Style"/>
        </w:rPr>
        <w:tab/>
        <w:t>WHEREAS, the Donor has designated the Foundation as the recipient of part of their estate and the Donor wishes to direct and advise as to the distribution of this gift and other future gifts.</w:t>
      </w:r>
    </w:p>
    <w:p w14:paraId="561E75FC" w14:textId="77777777" w:rsidR="00EB1C01" w:rsidRDefault="00EB1C01" w:rsidP="00EB1C01">
      <w:pPr>
        <w:pStyle w:val="NoSpacing"/>
        <w:rPr>
          <w:rFonts w:ascii="Bookman Old Style" w:hAnsi="Bookman Old Style"/>
        </w:rPr>
      </w:pPr>
    </w:p>
    <w:p w14:paraId="69A11FBB" w14:textId="77777777" w:rsidR="00EB1C01" w:rsidRDefault="00EB1C01" w:rsidP="00EB1C01">
      <w:pPr>
        <w:pStyle w:val="NoSpacing"/>
        <w:rPr>
          <w:rFonts w:ascii="Bookman Old Style" w:hAnsi="Bookman Old Style"/>
        </w:rPr>
      </w:pPr>
      <w:r>
        <w:rPr>
          <w:rFonts w:ascii="Bookman Old Style" w:hAnsi="Bookman Old Style"/>
        </w:rPr>
        <w:tab/>
        <w:t>WHEREAS, the Donor understands that all gifts made to the Foundation will be subject to the Bylaws, policies and procedures of the Foundation; and</w:t>
      </w:r>
    </w:p>
    <w:p w14:paraId="654B4B4F" w14:textId="77777777" w:rsidR="00EB1C01" w:rsidRDefault="00EB1C01" w:rsidP="00EB1C01">
      <w:pPr>
        <w:pStyle w:val="NoSpacing"/>
        <w:rPr>
          <w:rFonts w:ascii="Bookman Old Style" w:hAnsi="Bookman Old Style"/>
        </w:rPr>
      </w:pPr>
    </w:p>
    <w:p w14:paraId="1494F1A4" w14:textId="77777777" w:rsidR="00EB1C01" w:rsidRDefault="00EB1C01" w:rsidP="00EB1C01">
      <w:pPr>
        <w:pStyle w:val="NoSpacing"/>
        <w:rPr>
          <w:rFonts w:ascii="Bookman Old Style" w:hAnsi="Bookman Old Style"/>
        </w:rPr>
      </w:pPr>
      <w:r>
        <w:rPr>
          <w:rFonts w:ascii="Bookman Old Style" w:hAnsi="Bookman Old Style"/>
        </w:rPr>
        <w:tab/>
        <w:t>WHEREAS, the Foundation has represented to the Donor that it will manage the gifts made by the Donor and make distributions of this gift in accordance with this Memorandum, subject to the Bylaws, policies and procedures of the Foundation,</w:t>
      </w:r>
    </w:p>
    <w:p w14:paraId="3106CF2F" w14:textId="77777777" w:rsidR="00EB1C01" w:rsidRDefault="00EB1C01" w:rsidP="00EB1C01">
      <w:pPr>
        <w:pStyle w:val="NoSpacing"/>
        <w:rPr>
          <w:rFonts w:ascii="Bookman Old Style" w:hAnsi="Bookman Old Style"/>
        </w:rPr>
      </w:pPr>
    </w:p>
    <w:p w14:paraId="6D471729" w14:textId="77777777" w:rsidR="00EB1C01" w:rsidRDefault="00EB1C01" w:rsidP="00EB1C01">
      <w:pPr>
        <w:pStyle w:val="NoSpacing"/>
        <w:rPr>
          <w:rFonts w:ascii="Bookman Old Style" w:hAnsi="Bookman Old Style"/>
        </w:rPr>
      </w:pPr>
      <w:r>
        <w:rPr>
          <w:rFonts w:ascii="Bookman Old Style" w:hAnsi="Bookman Old Style"/>
        </w:rPr>
        <w:tab/>
        <w:t>NOW, THEREFORE, the Foundation represents that it has received this Memorandum, and that it will make distributions as provided herein and in accordance with Donors’ directions, which are stated as follows:</w:t>
      </w:r>
    </w:p>
    <w:p w14:paraId="5B507EF9" w14:textId="77777777" w:rsidR="00EB1C01" w:rsidRDefault="00EB1C01" w:rsidP="00EB1C01">
      <w:pPr>
        <w:pStyle w:val="NoSpacing"/>
        <w:rPr>
          <w:rFonts w:ascii="Bookman Old Style" w:hAnsi="Bookman Old Style"/>
        </w:rPr>
      </w:pPr>
    </w:p>
    <w:p w14:paraId="3A23F2B2" w14:textId="77777777" w:rsidR="00EB1C01" w:rsidRDefault="00EB1C01" w:rsidP="00EB1C01">
      <w:pPr>
        <w:pStyle w:val="NoSpacing"/>
        <w:numPr>
          <w:ilvl w:val="0"/>
          <w:numId w:val="1"/>
        </w:numPr>
        <w:rPr>
          <w:rFonts w:ascii="Bookman Old Style" w:hAnsi="Bookman Old Style"/>
        </w:rPr>
      </w:pPr>
      <w:r>
        <w:rPr>
          <w:rFonts w:ascii="Bookman Old Style" w:hAnsi="Bookman Old Style"/>
        </w:rPr>
        <w:t>Endowment of Gift(s): The gift(s) from the Donor to the Foundation shall be used to establish the “____________________________ Fund.” The Donors stipulate that the gifts to the Foundation be endowed, and that the Foundation shall retain and invest all gifts from the Donor and only distribute annually from the Fund according the Foundation’s spending policy.</w:t>
      </w:r>
    </w:p>
    <w:p w14:paraId="10226125" w14:textId="77777777" w:rsidR="00EB1C01" w:rsidRDefault="00EB1C01" w:rsidP="00EB1C01">
      <w:pPr>
        <w:pStyle w:val="NoSpacing"/>
        <w:rPr>
          <w:rFonts w:ascii="Bookman Old Style" w:hAnsi="Bookman Old Style"/>
        </w:rPr>
      </w:pPr>
    </w:p>
    <w:p w14:paraId="11F5910D" w14:textId="77777777" w:rsidR="00EB1C01" w:rsidRDefault="00EB1C01" w:rsidP="00EB1C01">
      <w:pPr>
        <w:pStyle w:val="NoSpacing"/>
        <w:numPr>
          <w:ilvl w:val="0"/>
          <w:numId w:val="1"/>
        </w:numPr>
        <w:rPr>
          <w:rFonts w:ascii="Bookman Old Style" w:hAnsi="Bookman Old Style"/>
        </w:rPr>
      </w:pPr>
      <w:r>
        <w:rPr>
          <w:rFonts w:ascii="Bookman Old Style" w:hAnsi="Bookman Old Style"/>
        </w:rPr>
        <w:t>Distribution</w:t>
      </w:r>
      <w:r w:rsidR="00005581">
        <w:rPr>
          <w:rFonts w:ascii="Bookman Old Style" w:hAnsi="Bookman Old Style"/>
        </w:rPr>
        <w:t>s</w:t>
      </w:r>
      <w:r>
        <w:rPr>
          <w:rFonts w:ascii="Bookman Old Style" w:hAnsi="Bookman Old Style"/>
        </w:rPr>
        <w:t xml:space="preserve">: The </w:t>
      </w:r>
      <w:r w:rsidR="00005581">
        <w:rPr>
          <w:rFonts w:ascii="Bookman Old Style" w:hAnsi="Bookman Old Style"/>
        </w:rPr>
        <w:t>distributions from the fund</w:t>
      </w:r>
      <w:r>
        <w:rPr>
          <w:rFonts w:ascii="Bookman Old Style" w:hAnsi="Bookman Old Style"/>
        </w:rPr>
        <w:t xml:space="preserve"> as determined by the Foundation’s spending policy shall be </w:t>
      </w:r>
      <w:r w:rsidR="00005581">
        <w:rPr>
          <w:rFonts w:ascii="Bookman Old Style" w:hAnsi="Bookman Old Style"/>
        </w:rPr>
        <w:t>granted</w:t>
      </w:r>
      <w:r>
        <w:rPr>
          <w:rFonts w:ascii="Bookman Old Style" w:hAnsi="Bookman Old Style"/>
        </w:rPr>
        <w:t xml:space="preserve"> from time to time but at least annually as provided below:</w:t>
      </w:r>
    </w:p>
    <w:p w14:paraId="14CA5393" w14:textId="77777777" w:rsidR="00EB1C01" w:rsidRDefault="00EB1C01" w:rsidP="00EB1C01">
      <w:pPr>
        <w:pStyle w:val="ListParagraph"/>
        <w:rPr>
          <w:rFonts w:ascii="Bookman Old Style" w:hAnsi="Bookman Old Style"/>
        </w:rPr>
      </w:pPr>
    </w:p>
    <w:p w14:paraId="30F4FC8E" w14:textId="77777777" w:rsidR="00EB1C01" w:rsidRDefault="00EB1C01" w:rsidP="00EB1C01">
      <w:pPr>
        <w:pStyle w:val="NoSpacing"/>
        <w:numPr>
          <w:ilvl w:val="0"/>
          <w:numId w:val="2"/>
        </w:numPr>
        <w:rPr>
          <w:rFonts w:ascii="Bookman Old Style" w:hAnsi="Bookman Old Style"/>
        </w:rPr>
      </w:pPr>
      <w:r>
        <w:rPr>
          <w:rFonts w:ascii="Bookman Old Style" w:hAnsi="Bookman Old Style"/>
        </w:rPr>
        <w:t xml:space="preserve">Distribution to: ______________________________: _____________ percent (_____%) of the </w:t>
      </w:r>
      <w:r w:rsidR="00005581">
        <w:rPr>
          <w:rFonts w:ascii="Bookman Old Style" w:hAnsi="Bookman Old Style"/>
        </w:rPr>
        <w:t>annual distribution amount</w:t>
      </w:r>
      <w:r>
        <w:rPr>
          <w:rFonts w:ascii="Bookman Old Style" w:hAnsi="Bookman Old Style"/>
        </w:rPr>
        <w:t xml:space="preserve"> shall be distributed to _______________________, Topeka, KS. The Donor directs that the distribution be used to support ____________________________________.</w:t>
      </w:r>
    </w:p>
    <w:p w14:paraId="4189985F" w14:textId="77777777" w:rsidR="00616C2D" w:rsidRDefault="00616C2D" w:rsidP="00616C2D">
      <w:pPr>
        <w:pStyle w:val="NoSpacing"/>
        <w:rPr>
          <w:rFonts w:ascii="Bookman Old Style" w:hAnsi="Bookman Old Style"/>
        </w:rPr>
      </w:pPr>
    </w:p>
    <w:p w14:paraId="56A7449C" w14:textId="77777777" w:rsidR="00616C2D" w:rsidRPr="00616C2D" w:rsidRDefault="00616C2D" w:rsidP="00616C2D">
      <w:pPr>
        <w:pStyle w:val="ListParagraph"/>
        <w:numPr>
          <w:ilvl w:val="0"/>
          <w:numId w:val="2"/>
        </w:numPr>
        <w:rPr>
          <w:rFonts w:ascii="Bookman Old Style" w:hAnsi="Bookman Old Style"/>
        </w:rPr>
      </w:pPr>
      <w:r w:rsidRPr="00616C2D">
        <w:rPr>
          <w:rFonts w:ascii="Bookman Old Style" w:hAnsi="Bookman Old Style"/>
        </w:rPr>
        <w:t xml:space="preserve">Distribution to: ______________________________: _____________ percent (_____%) of the </w:t>
      </w:r>
      <w:r w:rsidR="00005581">
        <w:rPr>
          <w:rFonts w:ascii="Bookman Old Style" w:hAnsi="Bookman Old Style"/>
        </w:rPr>
        <w:t>annual distribution amount</w:t>
      </w:r>
      <w:r w:rsidRPr="00616C2D">
        <w:rPr>
          <w:rFonts w:ascii="Bookman Old Style" w:hAnsi="Bookman Old Style"/>
        </w:rPr>
        <w:t xml:space="preserve"> shall be distributed to _______________________, Topeka, KS. The Donor directs that the distribution be used to support ____________________________________.</w:t>
      </w:r>
    </w:p>
    <w:p w14:paraId="69FFF52D" w14:textId="77777777" w:rsidR="00616C2D" w:rsidRDefault="00616C2D" w:rsidP="00616C2D">
      <w:pPr>
        <w:pStyle w:val="NoSpacing"/>
        <w:ind w:left="720"/>
        <w:rPr>
          <w:rFonts w:ascii="Bookman Old Style" w:hAnsi="Bookman Old Style"/>
        </w:rPr>
      </w:pPr>
    </w:p>
    <w:p w14:paraId="1B6DBDC1" w14:textId="77777777" w:rsidR="00616C2D" w:rsidRDefault="00616C2D" w:rsidP="00616C2D">
      <w:pPr>
        <w:pStyle w:val="NoSpacing"/>
        <w:numPr>
          <w:ilvl w:val="0"/>
          <w:numId w:val="1"/>
        </w:numPr>
        <w:rPr>
          <w:rFonts w:ascii="Bookman Old Style" w:hAnsi="Bookman Old Style"/>
        </w:rPr>
      </w:pPr>
      <w:r>
        <w:rPr>
          <w:rFonts w:ascii="Bookman Old Style" w:hAnsi="Bookman Old Style"/>
        </w:rPr>
        <w:t>Publications. The Donor agrees to be listed in the publications of the Foundation at the discretion of the Foundation. All distributions made by the Foundation shall be given in the name of “________________________.”</w:t>
      </w:r>
    </w:p>
    <w:p w14:paraId="5C1558FF" w14:textId="77777777" w:rsidR="00616C2D" w:rsidRDefault="00616C2D" w:rsidP="00616C2D">
      <w:pPr>
        <w:pStyle w:val="NoSpacing"/>
        <w:rPr>
          <w:rFonts w:ascii="Bookman Old Style" w:hAnsi="Bookman Old Style"/>
        </w:rPr>
      </w:pPr>
    </w:p>
    <w:p w14:paraId="3A041E35" w14:textId="77777777" w:rsidR="00616C2D" w:rsidRDefault="00616C2D" w:rsidP="00616C2D">
      <w:pPr>
        <w:pStyle w:val="NoSpacing"/>
        <w:rPr>
          <w:rFonts w:ascii="Bookman Old Style" w:hAnsi="Bookman Old Style"/>
        </w:rPr>
      </w:pPr>
    </w:p>
    <w:p w14:paraId="4B079C7D" w14:textId="77777777" w:rsidR="00616C2D" w:rsidRDefault="00616C2D" w:rsidP="00616C2D">
      <w:pPr>
        <w:pStyle w:val="NoSpacing"/>
        <w:numPr>
          <w:ilvl w:val="0"/>
          <w:numId w:val="1"/>
        </w:numPr>
        <w:rPr>
          <w:rFonts w:ascii="Bookman Old Style" w:hAnsi="Bookman Old Style"/>
        </w:rPr>
      </w:pPr>
      <w:r>
        <w:rPr>
          <w:rFonts w:ascii="Bookman Old Style" w:hAnsi="Bookman Old Style"/>
        </w:rPr>
        <w:lastRenderedPageBreak/>
        <w:t xml:space="preserve">Variance Power. The Donor recognizes and acknowledges that this is a request to establish a Memorandum of  Understanding, and that pursuant to the </w:t>
      </w:r>
      <w:proofErr w:type="spellStart"/>
      <w:r>
        <w:rPr>
          <w:rFonts w:ascii="Bookman Old Style" w:hAnsi="Bookman Old Style"/>
        </w:rPr>
        <w:t>ByLaws</w:t>
      </w:r>
      <w:proofErr w:type="spellEnd"/>
      <w:r>
        <w:rPr>
          <w:rFonts w:ascii="Bookman Old Style" w:hAnsi="Bookman Old Style"/>
        </w:rPr>
        <w:t xml:space="preserve"> of the Foundation, the Board of Directors may periodically evaluate the Funds, and if it is determined that continued payment for the specified charitable purpose has become unnecessary, obsolete, incapable of fulfillment, impractical or contrary to compliance requirements for the Foundation to retain its tax exempts status, the Board has the discretion to alter the distribution of the Funds. The Donor acknowledges the authority of the Board of Directors to alter distribution, but requests that to the maximum extent possible the purposes stated in this Memorandum be followed.</w:t>
      </w:r>
    </w:p>
    <w:p w14:paraId="7E0B3AF4" w14:textId="77777777" w:rsidR="00616C2D" w:rsidRDefault="00616C2D" w:rsidP="00616C2D">
      <w:pPr>
        <w:pStyle w:val="NoSpacing"/>
        <w:rPr>
          <w:rFonts w:ascii="Bookman Old Style" w:hAnsi="Bookman Old Style"/>
        </w:rPr>
      </w:pPr>
    </w:p>
    <w:p w14:paraId="0FE190CA" w14:textId="77777777" w:rsidR="00616C2D" w:rsidRDefault="00616C2D" w:rsidP="00616C2D">
      <w:pPr>
        <w:pStyle w:val="NoSpacing"/>
        <w:rPr>
          <w:rFonts w:ascii="Bookman Old Style" w:hAnsi="Bookman Old Style"/>
        </w:rPr>
      </w:pPr>
      <w:r>
        <w:rPr>
          <w:rFonts w:ascii="Bookman Old Style" w:hAnsi="Bookman Old Style"/>
        </w:rPr>
        <w:t>The parties have signed this Memorandum the day and year first above written.</w:t>
      </w:r>
    </w:p>
    <w:p w14:paraId="5B7C4975" w14:textId="77777777" w:rsidR="00616C2D" w:rsidRDefault="00616C2D" w:rsidP="00616C2D">
      <w:pPr>
        <w:pStyle w:val="NoSpacing"/>
        <w:rPr>
          <w:rFonts w:ascii="Bookman Old Style" w:hAnsi="Bookman Old Style"/>
        </w:rPr>
      </w:pPr>
    </w:p>
    <w:p w14:paraId="4A1AF08F" w14:textId="77777777" w:rsidR="00616C2D" w:rsidRDefault="00616C2D" w:rsidP="00616C2D">
      <w:pPr>
        <w:pStyle w:val="NoSpacing"/>
        <w:rPr>
          <w:rFonts w:ascii="Bookman Old Style" w:hAnsi="Bookman Old Style"/>
        </w:rPr>
      </w:pPr>
    </w:p>
    <w:p w14:paraId="068B7CBD" w14:textId="77777777" w:rsidR="00616C2D" w:rsidRDefault="00616C2D" w:rsidP="00616C2D">
      <w:pPr>
        <w:pStyle w:val="NoSpacing"/>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DONOR</w:t>
      </w:r>
    </w:p>
    <w:p w14:paraId="303D0985" w14:textId="77777777" w:rsidR="00616C2D" w:rsidRDefault="00616C2D" w:rsidP="00616C2D">
      <w:pPr>
        <w:pStyle w:val="NoSpacing"/>
        <w:rPr>
          <w:rFonts w:ascii="Bookman Old Style" w:hAnsi="Bookman Old Style"/>
        </w:rPr>
      </w:pPr>
    </w:p>
    <w:p w14:paraId="30A30943" w14:textId="77777777" w:rsidR="00616C2D" w:rsidRDefault="00616C2D" w:rsidP="00616C2D">
      <w:pPr>
        <w:pStyle w:val="NoSpacing"/>
        <w:rPr>
          <w:rFonts w:ascii="Bookman Old Style" w:hAnsi="Bookman Old Style"/>
        </w:rPr>
      </w:pPr>
    </w:p>
    <w:p w14:paraId="79A70FED" w14:textId="77777777" w:rsidR="00616C2D" w:rsidRDefault="00616C2D" w:rsidP="00616C2D">
      <w:pPr>
        <w:pStyle w:val="NoSpacing"/>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_______________________________________</w:t>
      </w:r>
    </w:p>
    <w:p w14:paraId="191AE6F8" w14:textId="77777777" w:rsidR="00616C2D" w:rsidRDefault="00616C2D" w:rsidP="00616C2D">
      <w:pPr>
        <w:pStyle w:val="NoSpacing"/>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Name</w:t>
      </w:r>
    </w:p>
    <w:p w14:paraId="381B72EA" w14:textId="77777777" w:rsidR="00616C2D" w:rsidRDefault="00616C2D" w:rsidP="00616C2D">
      <w:pPr>
        <w:pStyle w:val="NoSpacing"/>
        <w:rPr>
          <w:rFonts w:ascii="Bookman Old Style" w:hAnsi="Bookman Old Style"/>
        </w:rPr>
      </w:pPr>
    </w:p>
    <w:p w14:paraId="1014450A" w14:textId="77777777" w:rsidR="00616C2D" w:rsidRDefault="00616C2D" w:rsidP="00616C2D">
      <w:pPr>
        <w:pStyle w:val="NoSpacing"/>
        <w:rPr>
          <w:rFonts w:ascii="Bookman Old Style" w:hAnsi="Bookman Old Style"/>
        </w:rPr>
      </w:pPr>
    </w:p>
    <w:p w14:paraId="74A955CA" w14:textId="77777777" w:rsidR="00616C2D" w:rsidRDefault="00616C2D" w:rsidP="00616C2D">
      <w:pPr>
        <w:pStyle w:val="NoSpacing"/>
        <w:rPr>
          <w:rFonts w:ascii="Bookman Old Style" w:hAnsi="Bookman Old Style"/>
        </w:rPr>
      </w:pPr>
    </w:p>
    <w:p w14:paraId="1F4D1953" w14:textId="77777777" w:rsidR="00616C2D" w:rsidRDefault="00616C2D" w:rsidP="00616C2D">
      <w:pPr>
        <w:pStyle w:val="NoSpacing"/>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TOPEKA COMMUNITY FOUNDATION</w:t>
      </w:r>
    </w:p>
    <w:p w14:paraId="6BD15134" w14:textId="77777777" w:rsidR="00616C2D" w:rsidRDefault="00616C2D" w:rsidP="00616C2D">
      <w:pPr>
        <w:pStyle w:val="NoSpacing"/>
        <w:rPr>
          <w:rFonts w:ascii="Bookman Old Style" w:hAnsi="Bookman Old Style"/>
        </w:rPr>
      </w:pPr>
    </w:p>
    <w:p w14:paraId="58251FBD" w14:textId="77777777" w:rsidR="00616C2D" w:rsidRDefault="00616C2D" w:rsidP="00616C2D">
      <w:pPr>
        <w:pStyle w:val="NoSpacing"/>
        <w:rPr>
          <w:rFonts w:ascii="Bookman Old Style" w:hAnsi="Bookman Old Style"/>
        </w:rPr>
      </w:pPr>
    </w:p>
    <w:p w14:paraId="233F8C93" w14:textId="77777777" w:rsidR="00616C2D" w:rsidRDefault="00616C2D" w:rsidP="00616C2D">
      <w:pPr>
        <w:pStyle w:val="NoSpacing"/>
        <w:rPr>
          <w:rFonts w:ascii="Bookman Old Style" w:hAnsi="Bookman Old Style"/>
        </w:rPr>
      </w:pPr>
    </w:p>
    <w:p w14:paraId="5800A0FE" w14:textId="77777777" w:rsidR="00616C2D" w:rsidRDefault="00616C2D" w:rsidP="00616C2D">
      <w:pPr>
        <w:pStyle w:val="NoSpacing"/>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_______________________________________</w:t>
      </w:r>
    </w:p>
    <w:p w14:paraId="2B2D15F4" w14:textId="77777777" w:rsidR="00616C2D" w:rsidRDefault="00616C2D" w:rsidP="00616C2D">
      <w:pPr>
        <w:pStyle w:val="NoSpacing"/>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Marsha Pope</w:t>
      </w:r>
    </w:p>
    <w:p w14:paraId="7BAFF7C5" w14:textId="77777777" w:rsidR="00616C2D" w:rsidRPr="00EB1C01" w:rsidRDefault="00616C2D" w:rsidP="00616C2D">
      <w:pPr>
        <w:pStyle w:val="NoSpacing"/>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President</w:t>
      </w:r>
    </w:p>
    <w:sectPr w:rsidR="00616C2D" w:rsidRPr="00EB1C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B6E0" w14:textId="77777777" w:rsidR="00D2439D" w:rsidRDefault="00D2439D" w:rsidP="00997075">
      <w:pPr>
        <w:spacing w:after="0" w:line="240" w:lineRule="auto"/>
      </w:pPr>
      <w:r>
        <w:separator/>
      </w:r>
    </w:p>
  </w:endnote>
  <w:endnote w:type="continuationSeparator" w:id="0">
    <w:p w14:paraId="762B6C19" w14:textId="77777777" w:rsidR="00D2439D" w:rsidRDefault="00D2439D" w:rsidP="0099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65A0" w14:textId="77777777" w:rsidR="00997075" w:rsidRDefault="00997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0171" w14:textId="77777777" w:rsidR="00997075" w:rsidRDefault="00997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13A2" w14:textId="77777777" w:rsidR="00997075" w:rsidRDefault="00997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502EA" w14:textId="77777777" w:rsidR="00D2439D" w:rsidRDefault="00D2439D" w:rsidP="00997075">
      <w:pPr>
        <w:spacing w:after="0" w:line="240" w:lineRule="auto"/>
      </w:pPr>
      <w:r>
        <w:separator/>
      </w:r>
    </w:p>
  </w:footnote>
  <w:footnote w:type="continuationSeparator" w:id="0">
    <w:p w14:paraId="63C580B1" w14:textId="77777777" w:rsidR="00D2439D" w:rsidRDefault="00D2439D" w:rsidP="0099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93B4" w14:textId="77777777" w:rsidR="00997075" w:rsidRDefault="00997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D90E" w14:textId="77777777" w:rsidR="00997075" w:rsidRDefault="00997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9B14" w14:textId="77777777" w:rsidR="00997075" w:rsidRDefault="00997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91A"/>
    <w:multiLevelType w:val="hybridMultilevel"/>
    <w:tmpl w:val="A00A4106"/>
    <w:lvl w:ilvl="0" w:tplc="194A7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E9770E"/>
    <w:multiLevelType w:val="hybridMultilevel"/>
    <w:tmpl w:val="36C2195C"/>
    <w:lvl w:ilvl="0" w:tplc="DE7602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6094929">
    <w:abstractNumId w:val="0"/>
  </w:num>
  <w:num w:numId="2" w16cid:durableId="421413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01"/>
    <w:rsid w:val="00005581"/>
    <w:rsid w:val="000537F7"/>
    <w:rsid w:val="000645FD"/>
    <w:rsid w:val="001314A7"/>
    <w:rsid w:val="004D68F8"/>
    <w:rsid w:val="00616C2D"/>
    <w:rsid w:val="006B00AE"/>
    <w:rsid w:val="006C74B6"/>
    <w:rsid w:val="00997075"/>
    <w:rsid w:val="00A65105"/>
    <w:rsid w:val="00AC4032"/>
    <w:rsid w:val="00D2439D"/>
    <w:rsid w:val="00D77C4B"/>
    <w:rsid w:val="00E56C8B"/>
    <w:rsid w:val="00EB1C01"/>
    <w:rsid w:val="00FD2505"/>
    <w:rsid w:val="00FE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FBAD5"/>
  <w15:chartTrackingRefBased/>
  <w15:docId w15:val="{9BE09F36-07BB-4710-A833-17D4A09E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C01"/>
    <w:pPr>
      <w:spacing w:after="0" w:line="240" w:lineRule="auto"/>
    </w:pPr>
  </w:style>
  <w:style w:type="paragraph" w:styleId="ListParagraph">
    <w:name w:val="List Paragraph"/>
    <w:basedOn w:val="Normal"/>
    <w:uiPriority w:val="34"/>
    <w:qFormat/>
    <w:rsid w:val="00EB1C01"/>
    <w:pPr>
      <w:ind w:left="720"/>
      <w:contextualSpacing/>
    </w:pPr>
  </w:style>
  <w:style w:type="paragraph" w:styleId="Header">
    <w:name w:val="header"/>
    <w:basedOn w:val="Normal"/>
    <w:link w:val="HeaderChar"/>
    <w:uiPriority w:val="99"/>
    <w:unhideWhenUsed/>
    <w:rsid w:val="00997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075"/>
  </w:style>
  <w:style w:type="paragraph" w:styleId="Footer">
    <w:name w:val="footer"/>
    <w:basedOn w:val="Normal"/>
    <w:link w:val="FooterChar"/>
    <w:uiPriority w:val="99"/>
    <w:unhideWhenUsed/>
    <w:rsid w:val="00997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075"/>
  </w:style>
  <w:style w:type="paragraph" w:styleId="BalloonText">
    <w:name w:val="Balloon Text"/>
    <w:basedOn w:val="Normal"/>
    <w:link w:val="BalloonTextChar"/>
    <w:uiPriority w:val="99"/>
    <w:semiHidden/>
    <w:unhideWhenUsed/>
    <w:rsid w:val="006B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D070A-2B6E-4442-AA7F-437897AE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Pope</dc:creator>
  <cp:keywords/>
  <dc:description/>
  <cp:lastModifiedBy>Stephanie Gassen</cp:lastModifiedBy>
  <cp:revision>2</cp:revision>
  <cp:lastPrinted>2018-04-30T13:42:00Z</cp:lastPrinted>
  <dcterms:created xsi:type="dcterms:W3CDTF">2024-01-17T20:33:00Z</dcterms:created>
  <dcterms:modified xsi:type="dcterms:W3CDTF">2024-01-17T20:33:00Z</dcterms:modified>
</cp:coreProperties>
</file>